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9C1A9" w14:textId="77777777" w:rsidR="002943F5" w:rsidRPr="002943F5" w:rsidRDefault="002943F5" w:rsidP="007A117A">
      <w:pPr>
        <w:ind w:firstLineChars="300" w:firstLine="630"/>
      </w:pPr>
      <w:r w:rsidRPr="002943F5">
        <w:rPr>
          <w:rFonts w:hint="eastAsia"/>
        </w:rPr>
        <w:t>国家卫生健康委办公厅关于印发职业病医院基本标准（二级、三级）的通知</w:t>
      </w:r>
    </w:p>
    <w:p w14:paraId="65D75698" w14:textId="0101B10F" w:rsidR="002943F5" w:rsidRPr="002943F5" w:rsidRDefault="002943F5" w:rsidP="002943F5">
      <w:pPr>
        <w:rPr>
          <w:rFonts w:hint="eastAsia"/>
        </w:rPr>
      </w:pPr>
    </w:p>
    <w:p w14:paraId="5FD261F1" w14:textId="77777777" w:rsidR="002943F5" w:rsidRPr="002943F5" w:rsidRDefault="002943F5" w:rsidP="002943F5">
      <w:pPr>
        <w:jc w:val="right"/>
        <w:rPr>
          <w:rFonts w:hint="eastAsia"/>
        </w:rPr>
      </w:pPr>
      <w:r w:rsidRPr="002943F5">
        <w:rPr>
          <w:rFonts w:hint="eastAsia"/>
        </w:rPr>
        <w:t>国卫办医政发〔2025〕23号</w:t>
      </w:r>
      <w:r w:rsidRPr="002943F5">
        <w:rPr>
          <w:rFonts w:hint="eastAsia"/>
        </w:rPr>
        <w:br/>
      </w:r>
    </w:p>
    <w:p w14:paraId="2504403B" w14:textId="38F24A1E" w:rsidR="002943F5" w:rsidRPr="002943F5" w:rsidRDefault="002943F5" w:rsidP="002943F5">
      <w:pPr>
        <w:rPr>
          <w:rFonts w:hint="eastAsia"/>
        </w:rPr>
      </w:pPr>
    </w:p>
    <w:p w14:paraId="2F20DD91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各省、自治区、直辖市及新疆生产建设兵团卫生健康委：</w:t>
      </w:r>
    </w:p>
    <w:p w14:paraId="1AE0DE1E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为进一步贯彻落实《中华人民共和国职业病防治法》，加强职业病防治能力建设和服务体系建设，提高职业病防治水平，我委制定了《职业病医院基本标准（二级、三级）》（以下简称《标准》）。现印发给你们，请遵照执行。</w:t>
      </w:r>
    </w:p>
    <w:p w14:paraId="3FB5E197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本通知自印发之日起施行。《标准》实施前已设立的职业病医院应当在本标准实施后1年内，依照《标准》规定进行调整。各级卫生健康行政部门应当按照《标准》对现有职业病医院进行校验。</w:t>
      </w:r>
    </w:p>
    <w:p w14:paraId="3F9C3CA4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 </w:t>
      </w:r>
    </w:p>
    <w:p w14:paraId="67CF30CC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br/>
      </w:r>
    </w:p>
    <w:p w14:paraId="128FFE6B" w14:textId="77777777" w:rsidR="002943F5" w:rsidRPr="002943F5" w:rsidRDefault="002943F5" w:rsidP="002943F5">
      <w:pPr>
        <w:jc w:val="right"/>
        <w:rPr>
          <w:rFonts w:hint="eastAsia"/>
        </w:rPr>
      </w:pPr>
      <w:r w:rsidRPr="002943F5">
        <w:rPr>
          <w:rFonts w:hint="eastAsia"/>
        </w:rPr>
        <w:t>国家卫生健康委办公厅</w:t>
      </w:r>
    </w:p>
    <w:p w14:paraId="39200F76" w14:textId="77777777" w:rsidR="002943F5" w:rsidRPr="002943F5" w:rsidRDefault="002943F5" w:rsidP="002943F5">
      <w:pPr>
        <w:jc w:val="right"/>
        <w:rPr>
          <w:rFonts w:hint="eastAsia"/>
        </w:rPr>
      </w:pPr>
      <w:r w:rsidRPr="002943F5">
        <w:rPr>
          <w:rFonts w:hint="eastAsia"/>
        </w:rPr>
        <w:t>2025年8月13日</w:t>
      </w:r>
    </w:p>
    <w:p w14:paraId="1DFDEB60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（信息公开形式：主动公开）</w:t>
      </w:r>
      <w:r w:rsidRPr="002943F5">
        <w:rPr>
          <w:rFonts w:hint="eastAsia"/>
        </w:rPr>
        <w:br/>
      </w:r>
    </w:p>
    <w:p w14:paraId="313B7C9F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br/>
      </w:r>
    </w:p>
    <w:p w14:paraId="5228A2D2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br/>
      </w:r>
    </w:p>
    <w:p w14:paraId="7BFB41EE" w14:textId="77777777" w:rsidR="002943F5" w:rsidRPr="002943F5" w:rsidRDefault="002943F5" w:rsidP="002943F5">
      <w:pPr>
        <w:jc w:val="center"/>
        <w:rPr>
          <w:rFonts w:hint="eastAsia"/>
        </w:rPr>
      </w:pPr>
      <w:r w:rsidRPr="002943F5">
        <w:rPr>
          <w:rFonts w:hint="eastAsia"/>
        </w:rPr>
        <w:t>职业病医院基本标准（二级、三级）</w:t>
      </w:r>
    </w:p>
    <w:p w14:paraId="711D3A06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 </w:t>
      </w:r>
    </w:p>
    <w:p w14:paraId="0947EE0C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二级职业病医院</w:t>
      </w:r>
    </w:p>
    <w:p w14:paraId="2783EB32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 </w:t>
      </w:r>
    </w:p>
    <w:p w14:paraId="0AE2B6C8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一、床位</w:t>
      </w:r>
    </w:p>
    <w:p w14:paraId="368AD36D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住院床位总数在100-199张。</w:t>
      </w:r>
    </w:p>
    <w:p w14:paraId="06DDBBFE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二、科室设置</w:t>
      </w:r>
    </w:p>
    <w:p w14:paraId="0381A604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（一）临床科室：至少设有职业病科、内科、外科、眼科、耳鼻咽喉科（应当设置听力检测室）、皮肤科、心理门诊、康复医学科；</w:t>
      </w:r>
    </w:p>
    <w:p w14:paraId="1FCA9769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（二）医技科室：至少设有药剂科、医学检验科、医学影像科、病案室。</w:t>
      </w:r>
    </w:p>
    <w:p w14:paraId="3A1F5436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三、人员</w:t>
      </w:r>
    </w:p>
    <w:p w14:paraId="5EEE76E1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（一）每床至少配备0.7名卫生技术人员；</w:t>
      </w:r>
    </w:p>
    <w:p w14:paraId="7D5378B7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（二）科室负责人至少有1名具有主治医师以上职称的医师；</w:t>
      </w:r>
    </w:p>
    <w:p w14:paraId="064B02AA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（三）至少有3名具有副主任医师以上职称的医师，其中至少有1名主任医师；</w:t>
      </w:r>
    </w:p>
    <w:p w14:paraId="06B1E2BE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（四）至少有5名具备职业病诊断资质的医师；</w:t>
      </w:r>
    </w:p>
    <w:p w14:paraId="7154423A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（五）每床至少配备0.4名护士；</w:t>
      </w:r>
    </w:p>
    <w:p w14:paraId="487D958B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（六）药学、影像、检验等医技科室需按规定配备医学专业技术人员。</w:t>
      </w:r>
    </w:p>
    <w:p w14:paraId="14DED3AF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四、房屋</w:t>
      </w:r>
    </w:p>
    <w:p w14:paraId="436BA06A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每床建筑面积不少于45平方米。</w:t>
      </w:r>
    </w:p>
    <w:p w14:paraId="12F5D30F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五、设备</w:t>
      </w:r>
    </w:p>
    <w:p w14:paraId="7BAEA409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（一）基本设备：</w:t>
      </w:r>
    </w:p>
    <w:p w14:paraId="75D7F94F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lastRenderedPageBreak/>
        <w:t>呼吸机</w:t>
      </w:r>
    </w:p>
    <w:p w14:paraId="79843844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电动吸引器</w:t>
      </w:r>
    </w:p>
    <w:p w14:paraId="606F908C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自动洗胃机</w:t>
      </w:r>
    </w:p>
    <w:p w14:paraId="330930D7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心脏除颤器</w:t>
      </w:r>
    </w:p>
    <w:p w14:paraId="02A363C1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多功能抢救床</w:t>
      </w:r>
    </w:p>
    <w:p w14:paraId="513686B4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数字化X线摄影系统（DR）</w:t>
      </w:r>
    </w:p>
    <w:p w14:paraId="33DA8BF3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电子计算机X射线断层扫描仪（CT）</w:t>
      </w:r>
    </w:p>
    <w:p w14:paraId="6237AA9D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中耳分析仪</w:t>
      </w:r>
    </w:p>
    <w:p w14:paraId="0C9931DD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诊断型听力计</w:t>
      </w:r>
    </w:p>
    <w:p w14:paraId="6C1AA32E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眼底镜</w:t>
      </w:r>
    </w:p>
    <w:p w14:paraId="54F308E1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（便携式）肺功能仪</w:t>
      </w:r>
    </w:p>
    <w:p w14:paraId="0AA8929B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心电监护仪</w:t>
      </w:r>
    </w:p>
    <w:p w14:paraId="000D093F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心电图机</w:t>
      </w:r>
    </w:p>
    <w:p w14:paraId="0F286D90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眼科裂隙灯</w:t>
      </w:r>
    </w:p>
    <w:p w14:paraId="1CFFDF38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多普勒超声仪</w:t>
      </w:r>
    </w:p>
    <w:p w14:paraId="1F23276E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尿液分析仪</w:t>
      </w:r>
    </w:p>
    <w:p w14:paraId="22AC5E2F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全自动血液分析仪</w:t>
      </w:r>
    </w:p>
    <w:p w14:paraId="49A605E5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全自动酶标仪或全自动免疫化学发光分析仪</w:t>
      </w:r>
    </w:p>
    <w:p w14:paraId="013CED59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血气分析仪</w:t>
      </w:r>
    </w:p>
    <w:p w14:paraId="196A29EE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全自动生化分析仪</w:t>
      </w:r>
    </w:p>
    <w:p w14:paraId="18D74497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全自动细菌鉴定分析系统</w:t>
      </w:r>
    </w:p>
    <w:p w14:paraId="156F0B85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给氧装置</w:t>
      </w:r>
    </w:p>
    <w:p w14:paraId="6019A10E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（二）病房每床单元设备：与二级综合医院相同；</w:t>
      </w:r>
    </w:p>
    <w:p w14:paraId="52446CF7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（三）有与开展的诊疗科目相应的其他设备。</w:t>
      </w:r>
    </w:p>
    <w:p w14:paraId="26151DD8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六、职业病医院要具备常见职业病诊疗能力，制订各项规章制度、人员岗位责任制，有国家制定或认可的医疗护理技术操作规程，并成册可用。</w:t>
      </w:r>
    </w:p>
    <w:p w14:paraId="1326A058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  <w:b/>
          <w:bCs/>
        </w:rPr>
        <w:br/>
      </w:r>
    </w:p>
    <w:p w14:paraId="4BE1FE46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三级职业病医院</w:t>
      </w:r>
    </w:p>
    <w:p w14:paraId="37E4A703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 </w:t>
      </w:r>
    </w:p>
    <w:p w14:paraId="59E7E0ED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一、床位</w:t>
      </w:r>
    </w:p>
    <w:p w14:paraId="2FACBED6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住院床位总数在200张及以上。</w:t>
      </w:r>
    </w:p>
    <w:p w14:paraId="1121F050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二、科室设置</w:t>
      </w:r>
    </w:p>
    <w:p w14:paraId="5E0CD4FF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（一）临床科室：至少设有职业病科（应当包括以下专业方向：职业中毒专业、尘肺专业、放射病专业、物理因素损伤专业、职业健康监护专业、肌肉骨骼疾病专业）、急诊科、内科、外科、中医科、眼科、耳鼻咽喉科（应当设置听力检测室）、口腔科、皮肤科、心理门诊、康复医学科、麻醉科。</w:t>
      </w:r>
    </w:p>
    <w:p w14:paraId="2D5433B9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（二）医技科室：至少设有药剂科、医学检验科（含理化检验室、毒理实验室）、医学影像科、病理科、病案室。</w:t>
      </w:r>
    </w:p>
    <w:p w14:paraId="12510811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三、人员</w:t>
      </w:r>
    </w:p>
    <w:p w14:paraId="49AF2F12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（一）每床至少配备0.7名卫生技术人员；</w:t>
      </w:r>
    </w:p>
    <w:p w14:paraId="60AD9689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（二）每临床科室至少有1名具有副主任医师以上职称的医师；</w:t>
      </w:r>
    </w:p>
    <w:p w14:paraId="7E74ED2B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（三）每医技科室至少有1名具有中级以上职称的医师；</w:t>
      </w:r>
    </w:p>
    <w:p w14:paraId="66BB7DEF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（四）中医科至少配备2名中医类别执业医师；</w:t>
      </w:r>
    </w:p>
    <w:p w14:paraId="41DB28A5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lastRenderedPageBreak/>
        <w:t>（五）至少有5名具有副主任医师以上职称的医师，其</w:t>
      </w:r>
    </w:p>
    <w:p w14:paraId="0FB30E39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中至少有2名主任医师；</w:t>
      </w:r>
    </w:p>
    <w:p w14:paraId="633550BC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（六）至少有10名具备职业病诊断资质的医师；</w:t>
      </w:r>
    </w:p>
    <w:p w14:paraId="0F6726B3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（七）每床至少配备0.4名护士；</w:t>
      </w:r>
    </w:p>
    <w:p w14:paraId="034451CF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（八）药学、影像、检验等医技科室需按规定配备医学专业技术人员。</w:t>
      </w:r>
    </w:p>
    <w:p w14:paraId="6F032F30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四、房屋</w:t>
      </w:r>
    </w:p>
    <w:p w14:paraId="68363F18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每床建筑面积不少于45平方米。</w:t>
      </w:r>
    </w:p>
    <w:p w14:paraId="041F79D4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五、设备</w:t>
      </w:r>
    </w:p>
    <w:p w14:paraId="46916207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（一）基本设备：</w:t>
      </w:r>
    </w:p>
    <w:p w14:paraId="526A803B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呼吸机</w:t>
      </w:r>
    </w:p>
    <w:p w14:paraId="5AC64188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电动吸引器</w:t>
      </w:r>
    </w:p>
    <w:p w14:paraId="02CCE00B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自动洗胃机</w:t>
      </w:r>
    </w:p>
    <w:p w14:paraId="08BBAD1D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心脏除颤器</w:t>
      </w:r>
    </w:p>
    <w:p w14:paraId="22ECDDF9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多功能抢救床</w:t>
      </w:r>
    </w:p>
    <w:p w14:paraId="740C58E9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数字化X线摄影系统（DR）</w:t>
      </w:r>
    </w:p>
    <w:p w14:paraId="18BBCDD5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电子计算机X射线断层扫描仪（CT）</w:t>
      </w:r>
    </w:p>
    <w:p w14:paraId="77D424E4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车载DR或CT</w:t>
      </w:r>
    </w:p>
    <w:p w14:paraId="209827BB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磁共振成像仪（MRI）</w:t>
      </w:r>
    </w:p>
    <w:p w14:paraId="0838EFCD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中耳分析仪</w:t>
      </w:r>
    </w:p>
    <w:p w14:paraId="0B544E2A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诊断型听力计</w:t>
      </w:r>
    </w:p>
    <w:p w14:paraId="3C4747B2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耳声发射测试仪</w:t>
      </w:r>
    </w:p>
    <w:p w14:paraId="15965879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眼底镜</w:t>
      </w:r>
    </w:p>
    <w:p w14:paraId="43CCE782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视野计</w:t>
      </w:r>
    </w:p>
    <w:p w14:paraId="26DA3FFE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眼底照相机</w:t>
      </w:r>
    </w:p>
    <w:p w14:paraId="1DD5BDFB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眼科裂隙灯</w:t>
      </w:r>
    </w:p>
    <w:p w14:paraId="2BE5FD55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（便携式）肺功能仪</w:t>
      </w:r>
    </w:p>
    <w:p w14:paraId="313473BB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麻醉机</w:t>
      </w:r>
    </w:p>
    <w:p w14:paraId="44489C35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心电监护仪</w:t>
      </w:r>
    </w:p>
    <w:p w14:paraId="309D7DD6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心电图机</w:t>
      </w:r>
    </w:p>
    <w:p w14:paraId="24F159C1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多普勒超声仪</w:t>
      </w:r>
    </w:p>
    <w:p w14:paraId="5A0D00E0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脑电图仪</w:t>
      </w:r>
    </w:p>
    <w:p w14:paraId="3FE78151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神经-肌电图仪</w:t>
      </w:r>
    </w:p>
    <w:p w14:paraId="2F58E881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电子支气管镜</w:t>
      </w:r>
    </w:p>
    <w:p w14:paraId="00DC5BCF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内窥镜摄像系统</w:t>
      </w:r>
    </w:p>
    <w:p w14:paraId="20BAB77E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全自动内窥镜消毒机</w:t>
      </w:r>
    </w:p>
    <w:p w14:paraId="361E2575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尿液分析仪</w:t>
      </w:r>
    </w:p>
    <w:p w14:paraId="3D8FBFD3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全自动血液分析仪</w:t>
      </w:r>
    </w:p>
    <w:p w14:paraId="4EBEDA5E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全自动生化分析仪</w:t>
      </w:r>
    </w:p>
    <w:p w14:paraId="0ACC2464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全自动凝血分析仪</w:t>
      </w:r>
    </w:p>
    <w:p w14:paraId="549CB471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全自动酶标仪或全自动免疫化学发光分析仪</w:t>
      </w:r>
    </w:p>
    <w:p w14:paraId="1AC34206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血气分析仪</w:t>
      </w:r>
    </w:p>
    <w:p w14:paraId="4FC89408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全自动细菌鉴定分析系统</w:t>
      </w:r>
    </w:p>
    <w:p w14:paraId="5CE3C50E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全自动染色体微核分析系统</w:t>
      </w:r>
    </w:p>
    <w:p w14:paraId="290B953C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电感耦合等离子体质谱</w:t>
      </w:r>
    </w:p>
    <w:p w14:paraId="3C68EEE5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lastRenderedPageBreak/>
        <w:t>酸度计</w:t>
      </w:r>
    </w:p>
    <w:p w14:paraId="20A1A7B4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原子吸收分光光度计</w:t>
      </w:r>
    </w:p>
    <w:p w14:paraId="74AB5611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原子荧光光度计</w:t>
      </w:r>
    </w:p>
    <w:p w14:paraId="6C11B46C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给氧装置</w:t>
      </w:r>
    </w:p>
    <w:p w14:paraId="7E4382F3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血液净化相关设备（血液滤过机、血液透析仪等）</w:t>
      </w:r>
    </w:p>
    <w:p w14:paraId="7F039DE2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（二）病房每床单元设备：与三级综合医院相同；</w:t>
      </w:r>
    </w:p>
    <w:p w14:paraId="48CCDFD0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（三）有与开展的诊疗科目相应的其他设备。</w:t>
      </w:r>
    </w:p>
    <w:p w14:paraId="76B2FA03" w14:textId="77777777" w:rsidR="002943F5" w:rsidRPr="002943F5" w:rsidRDefault="002943F5" w:rsidP="002943F5">
      <w:pPr>
        <w:rPr>
          <w:rFonts w:hint="eastAsia"/>
        </w:rPr>
      </w:pPr>
      <w:r w:rsidRPr="002943F5">
        <w:rPr>
          <w:rFonts w:hint="eastAsia"/>
        </w:rPr>
        <w:t>六、职业病医院要具备常见职业病诊疗能力，制订各项规章制度、人员岗位责任制，有国家制定或认可的医疗护理技术操作规程，并成册可用。</w:t>
      </w:r>
    </w:p>
    <w:p w14:paraId="57110776" w14:textId="77777777" w:rsidR="00650F85" w:rsidRPr="002943F5" w:rsidRDefault="00650F85">
      <w:pPr>
        <w:rPr>
          <w:rFonts w:hint="eastAsia"/>
        </w:rPr>
      </w:pPr>
    </w:p>
    <w:sectPr w:rsidR="00650F85" w:rsidRPr="00294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F5"/>
    <w:rsid w:val="002943F5"/>
    <w:rsid w:val="00650F85"/>
    <w:rsid w:val="007A117A"/>
    <w:rsid w:val="008A08F4"/>
    <w:rsid w:val="00A1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A9F39"/>
  <w15:chartTrackingRefBased/>
  <w15:docId w15:val="{EFDE94A6-F2C5-4795-890E-80630E64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paragraph" w:styleId="1">
    <w:name w:val="heading 1"/>
    <w:basedOn w:val="a"/>
    <w:next w:val="a"/>
    <w:link w:val="10"/>
    <w:uiPriority w:val="9"/>
    <w:qFormat/>
    <w:rsid w:val="00294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3F5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3F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3F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3F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3F5"/>
    <w:rPr>
      <w:rFonts w:asciiTheme="majorHAnsi" w:eastAsiaTheme="majorEastAsia" w:hAnsiTheme="majorHAnsi" w:cstheme="majorBidi"/>
      <w:noProof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3F5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3F5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3F5"/>
    <w:rPr>
      <w:rFonts w:cstheme="majorBidi"/>
      <w:noProof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3F5"/>
    <w:rPr>
      <w:rFonts w:cstheme="majorBidi"/>
      <w:noProof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943F5"/>
    <w:rPr>
      <w:rFonts w:cstheme="majorBidi"/>
      <w:b/>
      <w:bCs/>
      <w:noProof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3F5"/>
    <w:rPr>
      <w:rFonts w:cstheme="majorBidi"/>
      <w:b/>
      <w:bCs/>
      <w:noProof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3F5"/>
    <w:rPr>
      <w:rFonts w:cstheme="majorBidi"/>
      <w:noProof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3F5"/>
    <w:rPr>
      <w:rFonts w:eastAsiaTheme="majorEastAsia" w:cstheme="majorBidi"/>
      <w:noProof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3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3F5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3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3F5"/>
    <w:rPr>
      <w:rFonts w:asciiTheme="majorHAnsi" w:eastAsiaTheme="majorEastAsia" w:hAnsiTheme="majorHAnsi" w:cstheme="majorBidi"/>
      <w:noProof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3F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3F5"/>
    <w:rPr>
      <w:i/>
      <w:iCs/>
      <w:noProof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3F5"/>
    <w:rPr>
      <w:i/>
      <w:iCs/>
      <w:noProof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4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彭天曜律师（Lawyer:PENG,Tianyao）</dc:creator>
  <cp:keywords/>
  <dc:description/>
  <cp:lastModifiedBy>彭天曜律师（Lawyer:PENG,Tianyao）</cp:lastModifiedBy>
  <cp:revision>2</cp:revision>
  <dcterms:created xsi:type="dcterms:W3CDTF">2025-09-01T10:05:00Z</dcterms:created>
  <dcterms:modified xsi:type="dcterms:W3CDTF">2025-09-02T02:12:00Z</dcterms:modified>
</cp:coreProperties>
</file>