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1C15" w14:textId="77777777" w:rsidR="00B80E24" w:rsidRPr="00B80E24" w:rsidRDefault="00B80E24" w:rsidP="00B80E24">
      <w:pPr>
        <w:jc w:val="center"/>
      </w:pPr>
      <w:r w:rsidRPr="00B80E24">
        <w:rPr>
          <w:rFonts w:hint="eastAsia"/>
        </w:rPr>
        <w:t>关于发布《医院空气净化管理标准》等16项推荐性卫生行业标准的通告</w:t>
      </w:r>
    </w:p>
    <w:p w14:paraId="7FC00BEB" w14:textId="3A3274FC" w:rsidR="00B80E24" w:rsidRPr="00B80E24" w:rsidRDefault="00B80E24" w:rsidP="00B80E24">
      <w:pPr>
        <w:rPr>
          <w:rFonts w:hint="eastAsia"/>
        </w:rPr>
      </w:pPr>
    </w:p>
    <w:p w14:paraId="708A2232" w14:textId="77777777" w:rsidR="00B80E24" w:rsidRPr="00B80E24" w:rsidRDefault="00B80E24" w:rsidP="00B80E24">
      <w:pPr>
        <w:jc w:val="right"/>
        <w:rPr>
          <w:rFonts w:hint="eastAsia"/>
        </w:rPr>
      </w:pPr>
      <w:r w:rsidRPr="00B80E24">
        <w:rPr>
          <w:rFonts w:hint="eastAsia"/>
        </w:rPr>
        <w:t>国卫通〔2025〕9号</w:t>
      </w:r>
    </w:p>
    <w:p w14:paraId="7E4ECF72" w14:textId="721B0327" w:rsidR="00B80E24" w:rsidRPr="00B80E24" w:rsidRDefault="00B80E24" w:rsidP="00B80E24">
      <w:pPr>
        <w:rPr>
          <w:rFonts w:hint="eastAsia"/>
        </w:rPr>
      </w:pPr>
      <w:r w:rsidRPr="00B80E24">
        <w:rPr>
          <w:rFonts w:hint="eastAsia"/>
        </w:rPr>
        <mc:AlternateContent>
          <mc:Choice Requires="wps">
            <w:drawing>
              <wp:inline distT="0" distB="0" distL="0" distR="0" wp14:anchorId="7DCCC0AE" wp14:editId="6AF91EAF">
                <wp:extent cx="5327650" cy="25400"/>
                <wp:effectExtent l="0" t="0" r="0" b="0"/>
                <wp:docPr id="473735585" name="矩形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27650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26C6F" id="矩形 37" o:spid="_x0000_s1026" style="width:419.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B80E24">
        <w:rPr>
          <w:rFonts w:hint="eastAsia"/>
        </w:rPr>
        <w:t> </w:t>
      </w:r>
    </w:p>
    <w:p w14:paraId="30794F36" w14:textId="77777777" w:rsidR="00B80E24" w:rsidRPr="00B80E24" w:rsidRDefault="00B80E24" w:rsidP="00B80E24">
      <w:pPr>
        <w:rPr>
          <w:rFonts w:hint="eastAsia"/>
        </w:rPr>
      </w:pPr>
      <w:r w:rsidRPr="00B80E24">
        <w:rPr>
          <w:rFonts w:hint="eastAsia"/>
        </w:rPr>
        <w:t>现发布《医院空气净化管理标准》等16项推荐性卫生行业标准,编号和名称如下：</w:t>
      </w:r>
    </w:p>
    <w:tbl>
      <w:tblPr>
        <w:tblW w:w="948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268"/>
        <w:gridCol w:w="6663"/>
      </w:tblGrid>
      <w:tr w:rsidR="00B80E24" w:rsidRPr="00B80E24" w14:paraId="7CE6825C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9BC4" w14:textId="77777777" w:rsidR="00B80E24" w:rsidRPr="00B80E24" w:rsidRDefault="00B80E24" w:rsidP="00B80E24">
            <w:pPr>
              <w:rPr>
                <w:rFonts w:hint="eastAsia"/>
              </w:rPr>
            </w:pPr>
            <w:r w:rsidRPr="00B80E24"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7D2E" w14:textId="5D6E15AF" w:rsidR="00B80E24" w:rsidRPr="00B80E24" w:rsidRDefault="00B80E24" w:rsidP="00B80E24">
            <w:r w:rsidRPr="00B80E24">
              <w:drawing>
                <wp:inline distT="0" distB="0" distL="0" distR="0" wp14:anchorId="3308D67D" wp14:editId="0FCA42B7">
                  <wp:extent cx="152400" cy="152400"/>
                  <wp:effectExtent l="0" t="0" r="0" b="0"/>
                  <wp:docPr id="589107105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tgtFrame="_blank" w:history="1">
              <w:r w:rsidRPr="00B80E24">
                <w:rPr>
                  <w:rStyle w:val="ae"/>
                </w:rPr>
                <w:t>WS/T 368-2025</w:t>
              </w:r>
            </w:hyperlink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126B" w14:textId="77777777" w:rsidR="00B80E24" w:rsidRPr="00B80E24" w:rsidRDefault="00B80E24" w:rsidP="00B80E24">
            <w:r w:rsidRPr="00B80E24">
              <w:rPr>
                <w:rFonts w:hint="eastAsia"/>
              </w:rPr>
              <w:t>医院空气净化管理</w:t>
            </w:r>
            <w:r w:rsidRPr="00B80E24">
              <w:t>标准</w:t>
            </w:r>
            <w:r w:rsidRPr="00B80E24">
              <w:rPr>
                <w:rFonts w:hint="eastAsia"/>
              </w:rPr>
              <w:t>（代替WS/T 368-2012）</w:t>
            </w:r>
          </w:p>
        </w:tc>
      </w:tr>
      <w:tr w:rsidR="00B80E24" w:rsidRPr="00B80E24" w14:paraId="39C9D4D1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40E6A" w14:textId="77777777" w:rsidR="00B80E24" w:rsidRPr="00B80E24" w:rsidRDefault="00B80E24" w:rsidP="00B80E24">
            <w:r w:rsidRPr="00B80E24"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D040" w14:textId="30C0CD87" w:rsidR="00B80E24" w:rsidRPr="00B80E24" w:rsidRDefault="00B80E24" w:rsidP="00B80E24">
            <w:r w:rsidRPr="00B80E24">
              <w:drawing>
                <wp:inline distT="0" distB="0" distL="0" distR="0" wp14:anchorId="751935E0" wp14:editId="29D6CE9B">
                  <wp:extent cx="152400" cy="152400"/>
                  <wp:effectExtent l="0" t="0" r="0" b="0"/>
                  <wp:docPr id="20629642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gtFrame="_blank" w:history="1">
              <w:r w:rsidRPr="00B80E24">
                <w:rPr>
                  <w:rStyle w:val="ae"/>
                </w:rPr>
                <w:t>WS/T 508-2025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F5A0" w14:textId="77777777" w:rsidR="00B80E24" w:rsidRPr="00B80E24" w:rsidRDefault="00B80E24" w:rsidP="00B80E24">
            <w:r w:rsidRPr="00B80E24">
              <w:rPr>
                <w:rFonts w:hint="eastAsia"/>
              </w:rPr>
              <w:t>医疗机构医用织物洗涤消毒技术</w:t>
            </w:r>
            <w:r w:rsidRPr="00B80E24">
              <w:t>标准</w:t>
            </w:r>
            <w:r w:rsidRPr="00B80E24">
              <w:rPr>
                <w:rFonts w:hint="eastAsia"/>
              </w:rPr>
              <w:t>（代替WS/T 508-2016）</w:t>
            </w:r>
          </w:p>
        </w:tc>
      </w:tr>
      <w:tr w:rsidR="00B80E24" w:rsidRPr="00B80E24" w14:paraId="37E8DE9D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619AA" w14:textId="77777777" w:rsidR="00B80E24" w:rsidRPr="00B80E24" w:rsidRDefault="00B80E24" w:rsidP="00B80E24">
            <w:r w:rsidRPr="00B80E24"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4A07" w14:textId="05471CAB" w:rsidR="00B80E24" w:rsidRPr="00B80E24" w:rsidRDefault="00B80E24" w:rsidP="00B80E24">
            <w:r w:rsidRPr="00B80E24">
              <w:drawing>
                <wp:inline distT="0" distB="0" distL="0" distR="0" wp14:anchorId="6334C29E" wp14:editId="111F9FEE">
                  <wp:extent cx="152400" cy="152400"/>
                  <wp:effectExtent l="0" t="0" r="0" b="0"/>
                  <wp:docPr id="445916041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blank" w:history="1">
              <w:r w:rsidRPr="00B80E24">
                <w:rPr>
                  <w:rStyle w:val="ae"/>
                </w:rPr>
                <w:t>WS/T 512-2025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BC05" w14:textId="77777777" w:rsidR="00B80E24" w:rsidRPr="00B80E24" w:rsidRDefault="00B80E24" w:rsidP="00B80E24">
            <w:r w:rsidRPr="00B80E24">
              <w:rPr>
                <w:rFonts w:hint="eastAsia"/>
              </w:rPr>
              <w:t>医疗机构环境表面清洁与消毒管理</w:t>
            </w:r>
            <w:r w:rsidRPr="00B80E24">
              <w:t>标准</w:t>
            </w:r>
            <w:r w:rsidRPr="00B80E24">
              <w:rPr>
                <w:rFonts w:hint="eastAsia"/>
              </w:rPr>
              <w:t>（代替WS/T 512-2016）</w:t>
            </w:r>
          </w:p>
        </w:tc>
      </w:tr>
      <w:tr w:rsidR="00B80E24" w:rsidRPr="00B80E24" w14:paraId="53D2300A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FBDB" w14:textId="77777777" w:rsidR="00B80E24" w:rsidRPr="00B80E24" w:rsidRDefault="00B80E24" w:rsidP="00B80E24">
            <w:r w:rsidRPr="00B80E24"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040F" w14:textId="598CBA66" w:rsidR="00B80E24" w:rsidRPr="00B80E24" w:rsidRDefault="00B80E24" w:rsidP="00B80E24">
            <w:r w:rsidRPr="00B80E24">
              <w:drawing>
                <wp:inline distT="0" distB="0" distL="0" distR="0" wp14:anchorId="7A1B0521" wp14:editId="04E4D359">
                  <wp:extent cx="152400" cy="152400"/>
                  <wp:effectExtent l="0" t="0" r="0" b="0"/>
                  <wp:docPr id="1768570542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B80E24">
                <w:rPr>
                  <w:rStyle w:val="ae"/>
                </w:rPr>
                <w:t>WS/T 524-2025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84E5" w14:textId="77777777" w:rsidR="00B80E24" w:rsidRPr="00B80E24" w:rsidRDefault="00B80E24" w:rsidP="00B80E24">
            <w:r w:rsidRPr="00B80E24">
              <w:rPr>
                <w:rFonts w:hint="eastAsia"/>
              </w:rPr>
              <w:t>医院感染暴发控制标准（代替WS/T 524-2016）</w:t>
            </w:r>
          </w:p>
        </w:tc>
      </w:tr>
      <w:tr w:rsidR="00B80E24" w:rsidRPr="00B80E24" w14:paraId="1EFAD4FE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CA39" w14:textId="77777777" w:rsidR="00B80E24" w:rsidRPr="00B80E24" w:rsidRDefault="00B80E24" w:rsidP="00B80E24">
            <w:r w:rsidRPr="00B80E24"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FB756" w14:textId="55AF1FB7" w:rsidR="00B80E24" w:rsidRPr="00B80E24" w:rsidRDefault="00B80E24" w:rsidP="00B80E24">
            <w:r w:rsidRPr="00B80E24">
              <w:drawing>
                <wp:inline distT="0" distB="0" distL="0" distR="0" wp14:anchorId="79A0CC1B" wp14:editId="7857A703">
                  <wp:extent cx="152400" cy="152400"/>
                  <wp:effectExtent l="0" t="0" r="0" b="0"/>
                  <wp:docPr id="512914955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B80E24">
                <w:rPr>
                  <w:rStyle w:val="ae"/>
                </w:rPr>
                <w:t>WS/T 840-2025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934CA" w14:textId="77777777" w:rsidR="00B80E24" w:rsidRPr="00B80E24" w:rsidRDefault="00B80E24" w:rsidP="00B80E24">
            <w:r w:rsidRPr="00B80E24">
              <w:t>患者身份识别管理标准</w:t>
            </w:r>
          </w:p>
        </w:tc>
      </w:tr>
      <w:tr w:rsidR="00B80E24" w:rsidRPr="00B80E24" w14:paraId="09F7C900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E32E" w14:textId="77777777" w:rsidR="00B80E24" w:rsidRPr="00B80E24" w:rsidRDefault="00B80E24" w:rsidP="00B80E24">
            <w:r w:rsidRPr="00B80E24"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0A18" w14:textId="37EFDADB" w:rsidR="00B80E24" w:rsidRPr="00B80E24" w:rsidRDefault="00B80E24" w:rsidP="00B80E24">
            <w:r w:rsidRPr="00B80E24">
              <w:drawing>
                <wp:inline distT="0" distB="0" distL="0" distR="0" wp14:anchorId="28C3113C" wp14:editId="49AAC90D">
                  <wp:extent cx="152400" cy="152400"/>
                  <wp:effectExtent l="0" t="0" r="0" b="0"/>
                  <wp:docPr id="47006366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 w:rsidRPr="00B80E24">
                <w:rPr>
                  <w:rStyle w:val="ae"/>
                </w:rPr>
                <w:t>WS/T 848-2025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FEE7" w14:textId="77777777" w:rsidR="00B80E24" w:rsidRPr="00B80E24" w:rsidRDefault="00B80E24" w:rsidP="00B80E24">
            <w:r w:rsidRPr="00B80E24">
              <w:rPr>
                <w:rFonts w:hint="eastAsia"/>
              </w:rPr>
              <w:t>末梢血标本采集指南</w:t>
            </w:r>
          </w:p>
        </w:tc>
      </w:tr>
      <w:tr w:rsidR="00B80E24" w:rsidRPr="00B80E24" w14:paraId="1FB9E0A1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B9D4" w14:textId="77777777" w:rsidR="00B80E24" w:rsidRPr="00B80E24" w:rsidRDefault="00B80E24" w:rsidP="00B80E24">
            <w:r w:rsidRPr="00B80E24">
              <w:rPr>
                <w:rFonts w:hint="eastAsia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AFAB" w14:textId="2D6D6269" w:rsidR="00B80E24" w:rsidRPr="00B80E24" w:rsidRDefault="00B80E24" w:rsidP="00B80E24">
            <w:r w:rsidRPr="00B80E24">
              <w:drawing>
                <wp:inline distT="0" distB="0" distL="0" distR="0" wp14:anchorId="5E78F426" wp14:editId="699C54C8">
                  <wp:extent cx="152400" cy="152400"/>
                  <wp:effectExtent l="0" t="0" r="0" b="0"/>
                  <wp:docPr id="946003934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B80E24">
                <w:rPr>
                  <w:rStyle w:val="ae"/>
                </w:rPr>
                <w:t>WS/T 853-2025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E8B2" w14:textId="77777777" w:rsidR="00B80E24" w:rsidRPr="00B80E24" w:rsidRDefault="00B80E24" w:rsidP="00B80E24">
            <w:r w:rsidRPr="00B80E24">
              <w:rPr>
                <w:rFonts w:hint="eastAsia"/>
              </w:rPr>
              <w:t>器官移植病区医院感染预防与控制标准</w:t>
            </w:r>
          </w:p>
        </w:tc>
      </w:tr>
      <w:tr w:rsidR="00B80E24" w:rsidRPr="00B80E24" w14:paraId="6702FB84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414D" w14:textId="77777777" w:rsidR="00B80E24" w:rsidRPr="00B80E24" w:rsidRDefault="00B80E24" w:rsidP="00B80E24">
            <w:r w:rsidRPr="00B80E24">
              <w:rPr>
                <w:rFonts w:hint="eastAsia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0562" w14:textId="44A30992" w:rsidR="00B80E24" w:rsidRPr="00B80E24" w:rsidRDefault="00B80E24" w:rsidP="00B80E24">
            <w:r w:rsidRPr="00B80E24">
              <w:drawing>
                <wp:inline distT="0" distB="0" distL="0" distR="0" wp14:anchorId="613B4F56" wp14:editId="09BD77A1">
                  <wp:extent cx="152400" cy="152400"/>
                  <wp:effectExtent l="0" t="0" r="0" b="0"/>
                  <wp:docPr id="228440237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r w:rsidRPr="00B80E24">
                <w:rPr>
                  <w:rStyle w:val="ae"/>
                </w:rPr>
                <w:t>WS/T 854-2025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5558" w14:textId="77777777" w:rsidR="00B80E24" w:rsidRPr="00B80E24" w:rsidRDefault="00B80E24" w:rsidP="00B80E24">
            <w:r w:rsidRPr="00B80E24">
              <w:rPr>
                <w:rFonts w:hint="eastAsia"/>
              </w:rPr>
              <w:t>血液透析部门(中心)医院感染预防与控制标准</w:t>
            </w:r>
          </w:p>
        </w:tc>
      </w:tr>
      <w:tr w:rsidR="00B80E24" w:rsidRPr="00B80E24" w14:paraId="5C494620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DC2E" w14:textId="77777777" w:rsidR="00B80E24" w:rsidRPr="00B80E24" w:rsidRDefault="00B80E24" w:rsidP="00B80E24">
            <w:r w:rsidRPr="00B80E24">
              <w:rPr>
                <w:rFonts w:hint="eastAsia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B9C3" w14:textId="7E4E9FA9" w:rsidR="00B80E24" w:rsidRPr="00B80E24" w:rsidRDefault="00B80E24" w:rsidP="00B80E24">
            <w:r w:rsidRPr="00B80E24">
              <w:drawing>
                <wp:inline distT="0" distB="0" distL="0" distR="0" wp14:anchorId="3B5F87E9" wp14:editId="0E58C372">
                  <wp:extent cx="152400" cy="152400"/>
                  <wp:effectExtent l="0" t="0" r="0" b="0"/>
                  <wp:docPr id="1402555020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 w:rsidRPr="00B80E24">
                <w:rPr>
                  <w:rStyle w:val="ae"/>
                </w:rPr>
                <w:t>WS/T 855-2025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3ACB" w14:textId="77777777" w:rsidR="00B80E24" w:rsidRPr="00B80E24" w:rsidRDefault="00B80E24" w:rsidP="00B80E24">
            <w:r w:rsidRPr="00B80E24">
              <w:rPr>
                <w:rFonts w:hint="eastAsia"/>
              </w:rPr>
              <w:t>手术部(室)医院感染控制</w:t>
            </w:r>
            <w:r w:rsidRPr="00B80E24">
              <w:t>标准</w:t>
            </w:r>
          </w:p>
        </w:tc>
      </w:tr>
      <w:tr w:rsidR="00B80E24" w:rsidRPr="00B80E24" w14:paraId="3FCE3C30" w14:textId="77777777" w:rsidTr="00B80E24">
        <w:trPr>
          <w:trHeight w:val="7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254D" w14:textId="77777777" w:rsidR="00B80E24" w:rsidRPr="00B80E24" w:rsidRDefault="00B80E24" w:rsidP="00B80E24">
            <w:r w:rsidRPr="00B80E24">
              <w:rPr>
                <w:rFonts w:hint="eastAsia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AF1F" w14:textId="3760A43A" w:rsidR="00B80E24" w:rsidRPr="00B80E24" w:rsidRDefault="00B80E24" w:rsidP="00B80E24">
            <w:r w:rsidRPr="00B80E24">
              <w:drawing>
                <wp:inline distT="0" distB="0" distL="0" distR="0" wp14:anchorId="5AEDBE2C" wp14:editId="50FA8F84">
                  <wp:extent cx="152400" cy="152400"/>
                  <wp:effectExtent l="0" t="0" r="0" b="0"/>
                  <wp:docPr id="687382645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gtFrame="_blank" w:history="1">
              <w:r w:rsidRPr="00B80E24">
                <w:rPr>
                  <w:rStyle w:val="ae"/>
                </w:rPr>
                <w:t>WS/T 856-2025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224A" w14:textId="77777777" w:rsidR="00B80E24" w:rsidRPr="00B80E24" w:rsidRDefault="00B80E24" w:rsidP="00B80E24">
            <w:r w:rsidRPr="00B80E24">
              <w:rPr>
                <w:rFonts w:hint="eastAsia"/>
              </w:rPr>
              <w:t>安全注射标准</w:t>
            </w:r>
          </w:p>
        </w:tc>
      </w:tr>
      <w:tr w:rsidR="00B80E24" w:rsidRPr="00B80E24" w14:paraId="3D8C8926" w14:textId="77777777" w:rsidTr="00B80E24">
        <w:trPr>
          <w:trHeight w:val="69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7C5F7" w14:textId="77777777" w:rsidR="00B80E24" w:rsidRPr="00B80E24" w:rsidRDefault="00B80E24" w:rsidP="00B80E24">
            <w:r w:rsidRPr="00B80E24">
              <w:rPr>
                <w:rFonts w:hint="eastAsia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8E58" w14:textId="05467696" w:rsidR="00B80E24" w:rsidRPr="00B80E24" w:rsidRDefault="00B80E24" w:rsidP="00B80E24">
            <w:r w:rsidRPr="00B80E24">
              <w:drawing>
                <wp:inline distT="0" distB="0" distL="0" distR="0" wp14:anchorId="6DA59797" wp14:editId="70A1ABBD">
                  <wp:extent cx="152400" cy="152400"/>
                  <wp:effectExtent l="0" t="0" r="0" b="0"/>
                  <wp:docPr id="806259541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r w:rsidRPr="00B80E24">
                <w:rPr>
                  <w:rStyle w:val="ae"/>
                </w:rPr>
                <w:t>WS/T 857-2025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71E1" w14:textId="77777777" w:rsidR="00B80E24" w:rsidRPr="00B80E24" w:rsidRDefault="00B80E24" w:rsidP="00B80E24">
            <w:r w:rsidRPr="00B80E24">
              <w:rPr>
                <w:rFonts w:hint="eastAsia"/>
              </w:rPr>
              <w:t>医院感染病例判定</w:t>
            </w:r>
            <w:r w:rsidRPr="00B80E24">
              <w:t>标准</w:t>
            </w:r>
            <w:r w:rsidRPr="00B80E24">
              <w:rPr>
                <w:rFonts w:hint="eastAsia"/>
              </w:rPr>
              <w:t>：通用原则</w:t>
            </w:r>
          </w:p>
        </w:tc>
      </w:tr>
      <w:tr w:rsidR="00B80E24" w:rsidRPr="00B80E24" w14:paraId="472FB280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4A6D" w14:textId="77777777" w:rsidR="00B80E24" w:rsidRPr="00B80E24" w:rsidRDefault="00B80E24" w:rsidP="00B80E24">
            <w:r w:rsidRPr="00B80E24">
              <w:rPr>
                <w:rFonts w:hint="eastAsia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1D59" w14:textId="78D7B2BA" w:rsidR="00B80E24" w:rsidRPr="00B80E24" w:rsidRDefault="00B80E24" w:rsidP="00B80E24">
            <w:r w:rsidRPr="00B80E24">
              <w:drawing>
                <wp:inline distT="0" distB="0" distL="0" distR="0" wp14:anchorId="04B5747E" wp14:editId="7DA9DEDD">
                  <wp:extent cx="152400" cy="152400"/>
                  <wp:effectExtent l="0" t="0" r="0" b="0"/>
                  <wp:docPr id="115391800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tgtFrame="_blank" w:history="1">
              <w:r w:rsidRPr="00B80E24">
                <w:rPr>
                  <w:rStyle w:val="ae"/>
                </w:rPr>
                <w:t>WS/T 859-2025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D2CC" w14:textId="77777777" w:rsidR="00B80E24" w:rsidRPr="00B80E24" w:rsidRDefault="00B80E24" w:rsidP="00B80E24">
            <w:r w:rsidRPr="00B80E24">
              <w:rPr>
                <w:rFonts w:hint="eastAsia"/>
              </w:rPr>
              <w:t>新生儿病区医院感染预防与控制标准</w:t>
            </w:r>
          </w:p>
        </w:tc>
      </w:tr>
      <w:tr w:rsidR="00B80E24" w:rsidRPr="00B80E24" w14:paraId="3F75EC1C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C2E7" w14:textId="77777777" w:rsidR="00B80E24" w:rsidRPr="00B80E24" w:rsidRDefault="00B80E24" w:rsidP="00B80E24">
            <w:r w:rsidRPr="00B80E24">
              <w:rPr>
                <w:rFonts w:hint="eastAsia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C8B3" w14:textId="4164DCFC" w:rsidR="00B80E24" w:rsidRPr="00B80E24" w:rsidRDefault="00B80E24" w:rsidP="00B80E24">
            <w:r w:rsidRPr="00B80E24">
              <w:drawing>
                <wp:inline distT="0" distB="0" distL="0" distR="0" wp14:anchorId="4042CA55" wp14:editId="156E3E9D">
                  <wp:extent cx="152400" cy="152400"/>
                  <wp:effectExtent l="0" t="0" r="0" b="0"/>
                  <wp:docPr id="46117633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gtFrame="_blank" w:history="1">
              <w:r w:rsidRPr="00B80E24">
                <w:rPr>
                  <w:rStyle w:val="ae"/>
                </w:rPr>
                <w:t>WS/T 860-2025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3805" w14:textId="77777777" w:rsidR="00B80E24" w:rsidRPr="00B80E24" w:rsidRDefault="00B80E24" w:rsidP="00B80E24">
            <w:r w:rsidRPr="00B80E24">
              <w:rPr>
                <w:rFonts w:hint="eastAsia"/>
              </w:rPr>
              <w:t>医疗机构重点部门感染预防与控制通用</w:t>
            </w:r>
            <w:r w:rsidRPr="00B80E24">
              <w:t>标准</w:t>
            </w:r>
          </w:p>
        </w:tc>
      </w:tr>
      <w:tr w:rsidR="00B80E24" w:rsidRPr="00B80E24" w14:paraId="425AEFB3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D546" w14:textId="77777777" w:rsidR="00B80E24" w:rsidRPr="00B80E24" w:rsidRDefault="00B80E24" w:rsidP="00B80E24">
            <w:r w:rsidRPr="00B80E24">
              <w:rPr>
                <w:rFonts w:hint="eastAsia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B5DE" w14:textId="4F38CDB1" w:rsidR="00B80E24" w:rsidRPr="00B80E24" w:rsidRDefault="00B80E24" w:rsidP="00B80E24">
            <w:r w:rsidRPr="00B80E24">
              <w:drawing>
                <wp:inline distT="0" distB="0" distL="0" distR="0" wp14:anchorId="5D59006F" wp14:editId="7C046237">
                  <wp:extent cx="152400" cy="152400"/>
                  <wp:effectExtent l="0" t="0" r="0" b="0"/>
                  <wp:docPr id="1913434151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tgtFrame="_blank" w:history="1">
              <w:r w:rsidRPr="00B80E24">
                <w:rPr>
                  <w:rStyle w:val="ae"/>
                </w:rPr>
                <w:t>WS/T 861-2025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04E0" w14:textId="77777777" w:rsidR="00B80E24" w:rsidRPr="00B80E24" w:rsidRDefault="00B80E24" w:rsidP="00B80E24">
            <w:r w:rsidRPr="00B80E24">
              <w:rPr>
                <w:rFonts w:hint="eastAsia"/>
              </w:rPr>
              <w:t>手术部位感染预防与</w:t>
            </w:r>
            <w:r w:rsidRPr="00B80E24">
              <w:t>控制标准</w:t>
            </w:r>
          </w:p>
        </w:tc>
      </w:tr>
      <w:tr w:rsidR="00B80E24" w:rsidRPr="00B80E24" w14:paraId="38ECC0C8" w14:textId="77777777" w:rsidTr="00B80E24">
        <w:trPr>
          <w:trHeight w:val="7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A7634" w14:textId="77777777" w:rsidR="00B80E24" w:rsidRPr="00B80E24" w:rsidRDefault="00B80E24" w:rsidP="00B80E24">
            <w:r w:rsidRPr="00B80E24">
              <w:rPr>
                <w:rFonts w:hint="eastAsia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6A00" w14:textId="15069C18" w:rsidR="00B80E24" w:rsidRPr="00B80E24" w:rsidRDefault="00B80E24" w:rsidP="00B80E24">
            <w:r w:rsidRPr="00B80E24">
              <w:drawing>
                <wp:inline distT="0" distB="0" distL="0" distR="0" wp14:anchorId="3A728F32" wp14:editId="0DA1D8CB">
                  <wp:extent cx="152400" cy="152400"/>
                  <wp:effectExtent l="0" t="0" r="0" b="0"/>
                  <wp:docPr id="96270737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tgtFrame="_blank" w:history="1">
              <w:r w:rsidRPr="00B80E24">
                <w:rPr>
                  <w:rStyle w:val="ae"/>
                </w:rPr>
                <w:t>WS/T 862-2025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7C49" w14:textId="77777777" w:rsidR="00B80E24" w:rsidRPr="00B80E24" w:rsidRDefault="00B80E24" w:rsidP="00B80E24">
            <w:r w:rsidRPr="00B80E24">
              <w:rPr>
                <w:rFonts w:hint="eastAsia"/>
              </w:rPr>
              <w:t>导尿管相关尿路感染预防与控制</w:t>
            </w:r>
            <w:r w:rsidRPr="00B80E24">
              <w:t>标准</w:t>
            </w:r>
          </w:p>
        </w:tc>
      </w:tr>
      <w:tr w:rsidR="00B80E24" w:rsidRPr="00B80E24" w14:paraId="087EE969" w14:textId="77777777" w:rsidTr="00B80E24">
        <w:trPr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7E56" w14:textId="77777777" w:rsidR="00B80E24" w:rsidRPr="00B80E24" w:rsidRDefault="00B80E24" w:rsidP="00B80E24">
            <w:r w:rsidRPr="00B80E24">
              <w:rPr>
                <w:rFonts w:hint="eastAsia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7A69A" w14:textId="7C22631C" w:rsidR="00B80E24" w:rsidRPr="00B80E24" w:rsidRDefault="00B80E24" w:rsidP="00B80E24">
            <w:r w:rsidRPr="00B80E24">
              <w:drawing>
                <wp:inline distT="0" distB="0" distL="0" distR="0" wp14:anchorId="57EC4814" wp14:editId="243764CA">
                  <wp:extent cx="152400" cy="152400"/>
                  <wp:effectExtent l="0" t="0" r="0" b="0"/>
                  <wp:docPr id="110070086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tgtFrame="_blank" w:history="1">
              <w:r w:rsidRPr="00B80E24">
                <w:rPr>
                  <w:rStyle w:val="ae"/>
                </w:rPr>
                <w:t>WS/T 863-2025</w:t>
              </w:r>
            </w:hyperlink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1113" w14:textId="77777777" w:rsidR="00B80E24" w:rsidRPr="00B80E24" w:rsidRDefault="00B80E24" w:rsidP="00B80E24">
            <w:r w:rsidRPr="00B80E24">
              <w:rPr>
                <w:rFonts w:hint="eastAsia"/>
              </w:rPr>
              <w:t>呼吸机相关肺炎预防与控制标准</w:t>
            </w:r>
          </w:p>
        </w:tc>
      </w:tr>
    </w:tbl>
    <w:p w14:paraId="07CD1D04" w14:textId="77777777" w:rsidR="00B80E24" w:rsidRPr="00B80E24" w:rsidRDefault="00B80E24" w:rsidP="00B80E24">
      <w:r w:rsidRPr="00B80E24">
        <w:rPr>
          <w:rFonts w:hint="eastAsia"/>
        </w:rPr>
        <w:br/>
      </w:r>
    </w:p>
    <w:p w14:paraId="62DEDAF2" w14:textId="77777777" w:rsidR="00B80E24" w:rsidRPr="00B80E24" w:rsidRDefault="00B80E24" w:rsidP="00B80E24">
      <w:pPr>
        <w:rPr>
          <w:rFonts w:hint="eastAsia"/>
        </w:rPr>
      </w:pPr>
      <w:r w:rsidRPr="00B80E24">
        <w:rPr>
          <w:rFonts w:hint="eastAsia"/>
        </w:rPr>
        <w:t>上述标准自2026年2月1日起实施，WS/T 368-2012、WS/T 508-2016、WS/T 512-2016、WS/T 524-2016同时废止。</w:t>
      </w:r>
    </w:p>
    <w:p w14:paraId="1A827478" w14:textId="77777777" w:rsidR="00B80E24" w:rsidRPr="00B80E24" w:rsidRDefault="00B80E24" w:rsidP="00B80E24">
      <w:pPr>
        <w:rPr>
          <w:rFonts w:hint="eastAsia"/>
        </w:rPr>
      </w:pPr>
      <w:r w:rsidRPr="00B80E24">
        <w:rPr>
          <w:rFonts w:hint="eastAsia"/>
        </w:rPr>
        <w:t>特此通告。</w:t>
      </w:r>
    </w:p>
    <w:p w14:paraId="19BAF16B" w14:textId="77777777" w:rsidR="00B80E24" w:rsidRPr="00B80E24" w:rsidRDefault="00B80E24" w:rsidP="00B80E24">
      <w:pPr>
        <w:rPr>
          <w:rFonts w:hint="eastAsia"/>
        </w:rPr>
      </w:pPr>
      <w:r w:rsidRPr="00B80E24">
        <w:rPr>
          <w:rFonts w:hint="eastAsia"/>
        </w:rPr>
        <w:t> </w:t>
      </w:r>
    </w:p>
    <w:p w14:paraId="33CC56D6" w14:textId="77777777" w:rsidR="00B80E24" w:rsidRPr="00B80E24" w:rsidRDefault="00B80E24" w:rsidP="00B80E24">
      <w:pPr>
        <w:rPr>
          <w:rFonts w:hint="eastAsia"/>
        </w:rPr>
      </w:pPr>
      <w:r w:rsidRPr="00B80E24">
        <w:rPr>
          <w:rFonts w:hint="eastAsia"/>
        </w:rPr>
        <w:t> </w:t>
      </w:r>
    </w:p>
    <w:p w14:paraId="412C15BA" w14:textId="77777777" w:rsidR="00B80E24" w:rsidRPr="00B80E24" w:rsidRDefault="00B80E24" w:rsidP="00282306">
      <w:pPr>
        <w:jc w:val="right"/>
        <w:rPr>
          <w:rFonts w:hint="eastAsia"/>
        </w:rPr>
      </w:pPr>
      <w:r w:rsidRPr="00B80E24">
        <w:rPr>
          <w:rFonts w:hint="eastAsia"/>
        </w:rPr>
        <w:t>国家卫生健康委</w:t>
      </w:r>
    </w:p>
    <w:p w14:paraId="534A4D12" w14:textId="77777777" w:rsidR="00B80E24" w:rsidRPr="00B80E24" w:rsidRDefault="00B80E24" w:rsidP="00282306">
      <w:pPr>
        <w:jc w:val="right"/>
        <w:rPr>
          <w:rFonts w:hint="eastAsia"/>
        </w:rPr>
      </w:pPr>
      <w:r w:rsidRPr="00B80E24">
        <w:rPr>
          <w:rFonts w:hint="eastAsia"/>
        </w:rPr>
        <w:t>2025年7月30日</w:t>
      </w:r>
    </w:p>
    <w:p w14:paraId="0FCA9395" w14:textId="77777777" w:rsidR="00650F85" w:rsidRDefault="00650F85">
      <w:pPr>
        <w:rPr>
          <w:rFonts w:hint="eastAsia"/>
        </w:rPr>
      </w:pPr>
    </w:p>
    <w:sectPr w:rsidR="0065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24"/>
    <w:rsid w:val="00282306"/>
    <w:rsid w:val="00650F85"/>
    <w:rsid w:val="008A08F4"/>
    <w:rsid w:val="00B8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2EEA"/>
  <w15:chartTrackingRefBased/>
  <w15:docId w15:val="{65D262DA-825A-465E-9273-8C7C9F1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B80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E2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E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E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E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E24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E24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E2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E24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E24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0E24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E24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E24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E24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E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E2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E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E24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E24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E24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E24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80E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80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c.gov.cn/fzs/c100048/202508/ca6d87e1ab7442b99db623c702110c9c/files/WST%20524-2025%E5%8C%BB%E9%99%A2%E6%84%9F%E6%9F%93%E6%9A%B4%E5%8F%91%E6%8E%A7%E5%88%B6%E6%A0%87%E5%87%86.pdf" TargetMode="External"/><Relationship Id="rId13" Type="http://schemas.openxmlformats.org/officeDocument/2006/relationships/hyperlink" Target="https://www.nhc.gov.cn/fzs/c100048/202508/ca6d87e1ab7442b99db623c702110c9c/files/WST%20855-2025%E6%89%8B%E6%9C%AF%E9%83%A8%EF%BC%88%E5%AE%A4%EF%BC%89%E5%8C%BB%E9%99%A2%E6%84%9F%E6%9F%93%E6%8E%A7%E5%88%B6%E6%A0%87%E5%87%86-20250819163121712.pdf" TargetMode="External"/><Relationship Id="rId18" Type="http://schemas.openxmlformats.org/officeDocument/2006/relationships/hyperlink" Target="https://www.nhc.gov.cn/fzs/c100048/202508/ca6d87e1ab7442b99db623c702110c9c/files/WST%20861-2025%E6%89%8B%E6%9C%AF%E9%83%A8%E4%BD%8D%E6%84%9F%E6%9F%93%E9%A2%84%E9%98%B2%E4%B8%8E%E6%8E%A7%E5%88%B6%E6%A0%87%E5%87%86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hc.gov.cn/fzs/c100048/202508/ca6d87e1ab7442b99db623c702110c9c/files/WST%20512-2025%E5%8C%BB%E7%96%97%E6%9C%BA%E6%9E%84%E7%8E%AF%E5%A2%83%E8%A1%A8%E9%9D%A2%E6%B8%85%E6%B4%81%E4%B8%8E%E6%B6%88%E6%AF%92%E7%AE%A1%E7%90%86%E6%A0%87%E5%87%86.pdf" TargetMode="External"/><Relationship Id="rId12" Type="http://schemas.openxmlformats.org/officeDocument/2006/relationships/hyperlink" Target="https://www.nhc.gov.cn/fzs/c100048/202508/ca6d87e1ab7442b99db623c702110c9c/files/WST%20854-2025%E8%A1%80%E6%B6%B2%E9%80%8F%E6%9E%90%E9%83%A8%E9%97%A8%EF%BC%88%E4%B8%AD%E5%BF%83%EF%BC%89%E5%8C%BB%E9%99%A2%E6%84%9F%E6%9F%93%E9%A2%84%E9%98%B2%E4%B8%8E%E6%8E%A7%E5%88%B6%E6%A0%87%E5%87%86.pdf" TargetMode="External"/><Relationship Id="rId17" Type="http://schemas.openxmlformats.org/officeDocument/2006/relationships/hyperlink" Target="https://www.nhc.gov.cn/fzs/c100048/202508/ca6d87e1ab7442b99db623c702110c9c/files/WST%20860-2025%E5%8C%BB%E7%96%97%E6%9C%BA%E6%9E%84%E9%87%8D%E7%82%B9%E9%83%A8%E9%97%A8%E6%84%9F%E6%9F%93%E9%A2%84%E9%98%B2%E4%B8%8E%E6%8E%A7%E5%88%B6%E9%80%9A%E7%94%A8%E6%A0%87%E5%87%8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hc.gov.cn/fzs/c100048/202508/ca6d87e1ab7442b99db623c702110c9c/files/WST%20859-2025%E6%96%B0%E7%94%9F%E5%84%BF%E7%97%85%E5%8C%BA%E5%8C%BB%E9%99%A2%E6%84%9F%E6%9F%93%E9%A2%84%E9%98%B2%E4%B8%8E%E6%8E%A7%E5%88%B6%E6%A0%87%E5%87%86.pdf" TargetMode="External"/><Relationship Id="rId20" Type="http://schemas.openxmlformats.org/officeDocument/2006/relationships/hyperlink" Target="https://www.nhc.gov.cn/fzs/c100048/202508/ca6d87e1ab7442b99db623c702110c9c/files/WST%20863-2025%E5%91%BC%E5%90%B8%E6%9C%BA%E7%9B%B8%E5%85%B3%E8%82%BA%E7%82%8E%E9%A2%84%E9%98%B2%E4%B8%8E%E6%8E%A7%E5%88%B6%E6%A0%87%E5%87%8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c.gov.cn/fzs/c100048/202508/ca6d87e1ab7442b99db623c702110c9c/files/WST%20508-2025%E5%8C%BB%E7%96%97%E6%9C%BA%E6%9E%84%E5%8C%BB%E7%94%A8%E7%BB%87%E7%89%A9%E6%B4%97%E6%B6%A4%E6%B6%88%E6%AF%92%E6%8A%80%E6%9C%AF%E6%A0%87%E5%87%86.pdf" TargetMode="External"/><Relationship Id="rId11" Type="http://schemas.openxmlformats.org/officeDocument/2006/relationships/hyperlink" Target="https://www.nhc.gov.cn/fzs/c100048/202508/ca6d87e1ab7442b99db623c702110c9c/files/WST%20853-2025%E5%99%A8%E5%AE%98%E7%A7%BB%E6%A4%8D%E7%97%85%E5%8C%BA%E5%8C%BB%E9%99%A2%E6%84%9F%E6%9F%93%E9%A2%84%E9%98%B2%E4%B8%8E%E6%8E%A7%E5%88%B6%E6%A0%87%E5%87%86.pdf" TargetMode="External"/><Relationship Id="rId5" Type="http://schemas.openxmlformats.org/officeDocument/2006/relationships/hyperlink" Target="https://www.nhc.gov.cn/fzs/c100048/202508/ca6d87e1ab7442b99db623c702110c9c/files/WST%20368-2025%E5%8C%BB%E9%99%A2%E7%A9%BA%E6%B0%94%E5%87%80%E5%8C%96%E7%AE%A1%E7%90%86%E6%A0%87%E5%87%86.pdf" TargetMode="External"/><Relationship Id="rId15" Type="http://schemas.openxmlformats.org/officeDocument/2006/relationships/hyperlink" Target="https://www.nhc.gov.cn/fzs/c100048/202508/ca6d87e1ab7442b99db623c702110c9c/files/WST%20857-2025%E5%8C%BB%E9%99%A2%E6%84%9F%E6%9F%93%E7%97%85%E4%BE%8B%E5%88%A4%E5%AE%9A%E6%A0%87%E5%87%86%EF%BC%9A%E9%80%9A%E7%94%A8%E5%8E%9F%E5%88%99.pdf" TargetMode="External"/><Relationship Id="rId10" Type="http://schemas.openxmlformats.org/officeDocument/2006/relationships/hyperlink" Target="https://www.nhc.gov.cn/fzs/c100048/202508/ca6d87e1ab7442b99db623c702110c9c/files/WST%20848-2025%E6%9C%AB%E6%A2%A2%E8%A1%80%E6%A0%87%E6%9C%AC%E9%87%87%E9%9B%86%E6%8C%87%E5%8D%97.pdf" TargetMode="External"/><Relationship Id="rId19" Type="http://schemas.openxmlformats.org/officeDocument/2006/relationships/hyperlink" Target="https://www.nhc.gov.cn/fzs/c100048/202508/ca6d87e1ab7442b99db623c702110c9c/files/WST%20862-2025%E5%AF%BC%E5%B0%BF%E7%AE%A1%E7%9B%B8%E5%85%B3%E5%B0%BF%E8%B7%AF%E6%84%9F%E6%9F%93%E9%A2%84%E9%98%B2%E4%B8%8E%E6%8E%A7%E5%88%B6%E6%A0%87%E5%87%86.pd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nhc.gov.cn/fzs/c100048/202508/ca6d87e1ab7442b99db623c702110c9c/files/WST%20840-2025%E6%82%A3%E8%80%85%E8%BA%AB%E4%BB%BD%E8%AF%86%E5%88%AB%E7%AE%A1%E7%90%86%E6%A0%87%E5%87%86.pdf" TargetMode="External"/><Relationship Id="rId14" Type="http://schemas.openxmlformats.org/officeDocument/2006/relationships/hyperlink" Target="https://www.nhc.gov.cn/fzs/c100048/202508/ca6d87e1ab7442b99db623c702110c9c/files/WST%20856-2025%E5%AE%89%E5%85%A8%E6%B3%A8%E5%B0%84%E6%A0%87%E5%87%86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2</cp:revision>
  <dcterms:created xsi:type="dcterms:W3CDTF">2025-09-01T09:42:00Z</dcterms:created>
  <dcterms:modified xsi:type="dcterms:W3CDTF">2025-09-01T09:46:00Z</dcterms:modified>
</cp:coreProperties>
</file>