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1D3CF" w14:textId="77777777" w:rsidR="00A1600A" w:rsidRDefault="00A1600A" w:rsidP="00A1600A">
      <w:pPr>
        <w:jc w:val="center"/>
        <w:rPr>
          <w:rFonts w:ascii="宋体" w:eastAsia="宋体" w:hAnsi="宋体"/>
          <w:sz w:val="28"/>
          <w:szCs w:val="28"/>
        </w:rPr>
      </w:pPr>
      <w:r w:rsidRPr="00A1600A">
        <w:rPr>
          <w:rFonts w:ascii="宋体" w:eastAsia="宋体" w:hAnsi="宋体" w:hint="eastAsia"/>
          <w:sz w:val="28"/>
          <w:szCs w:val="28"/>
        </w:rPr>
        <w:t>国家中医药局综合司 国家药监局综合司关于发布《古代经典名方关键信息表（“旋覆代赭汤”等43首方剂）》的通知</w:t>
      </w:r>
    </w:p>
    <w:p w14:paraId="213956D1" w14:textId="42149FC3" w:rsidR="00A1600A" w:rsidRPr="00A1600A" w:rsidRDefault="00A1600A" w:rsidP="00A1600A">
      <w:pPr>
        <w:jc w:val="center"/>
        <w:rPr>
          <w:rFonts w:ascii="宋体" w:eastAsia="宋体" w:hAnsi="宋体"/>
          <w:sz w:val="28"/>
          <w:szCs w:val="28"/>
        </w:rPr>
      </w:pPr>
      <w:r w:rsidRPr="00A1600A">
        <w:rPr>
          <w:rFonts w:ascii="宋体" w:eastAsia="宋体" w:hAnsi="宋体" w:hint="eastAsia"/>
          <w:sz w:val="28"/>
          <w:szCs w:val="28"/>
        </w:rPr>
        <w:t>（国中医药综科技发〔2025〕1号）</w:t>
      </w:r>
    </w:p>
    <w:p w14:paraId="72B01C47" w14:textId="0782066F" w:rsidR="00A1600A" w:rsidRPr="00A1600A" w:rsidRDefault="00A1600A" w:rsidP="00A1600A">
      <w:pPr>
        <w:rPr>
          <w:rFonts w:ascii="宋体" w:eastAsia="宋体" w:hAnsi="宋体"/>
          <w:sz w:val="28"/>
          <w:szCs w:val="28"/>
        </w:rPr>
      </w:pPr>
      <w:r w:rsidRPr="00A1600A">
        <w:rPr>
          <w:rFonts w:ascii="宋体" w:eastAsia="宋体" w:hAnsi="宋体"/>
          <w:sz w:val="28"/>
          <w:szCs w:val="28"/>
        </w:rPr>
        <w:t>各省、自治区、直辖市中医药主管部门、药品监督管理部门：</w:t>
      </w:r>
      <w:r w:rsidRPr="00A1600A">
        <w:rPr>
          <w:rFonts w:ascii="宋体" w:eastAsia="宋体" w:hAnsi="宋体"/>
          <w:sz w:val="28"/>
          <w:szCs w:val="28"/>
        </w:rPr>
        <w:br/>
        <w:t>  为贯彻落实《中医药法》《中共中央 国务院关于促进中医药传承创新发展的意见》，加快推动古代经典名方中药复方制剂上市，更好发挥中医药特色优势，满足人民群众用药需求，国家中医药局、国家药监局积极组织推进古代经典名方关键信息考证研究工作，现将《古代经典名方关键信息表（“旋覆代赭汤”等43首方剂）》予以公布。</w:t>
      </w:r>
    </w:p>
    <w:p w14:paraId="6939BD69" w14:textId="77777777" w:rsidR="00A1600A" w:rsidRPr="00A1600A" w:rsidRDefault="00A1600A" w:rsidP="00A1600A">
      <w:pPr>
        <w:rPr>
          <w:rFonts w:ascii="宋体" w:eastAsia="宋体" w:hAnsi="宋体"/>
          <w:sz w:val="28"/>
          <w:szCs w:val="28"/>
        </w:rPr>
      </w:pPr>
      <w:r w:rsidRPr="00A1600A">
        <w:rPr>
          <w:rFonts w:ascii="宋体" w:eastAsia="宋体" w:hAnsi="宋体"/>
          <w:sz w:val="28"/>
          <w:szCs w:val="28"/>
        </w:rPr>
        <w:t xml:space="preserve">　　附件：古代经典名方关键信息表（“旋覆代赭汤”等43首方剂）</w:t>
      </w:r>
    </w:p>
    <w:p w14:paraId="67245B74" w14:textId="77777777" w:rsidR="00A1600A" w:rsidRPr="00A1600A" w:rsidRDefault="00A1600A" w:rsidP="00A1600A">
      <w:pPr>
        <w:jc w:val="right"/>
        <w:rPr>
          <w:rFonts w:ascii="宋体" w:eastAsia="宋体" w:hAnsi="宋体"/>
          <w:sz w:val="28"/>
          <w:szCs w:val="28"/>
        </w:rPr>
      </w:pPr>
      <w:r w:rsidRPr="00A1600A">
        <w:rPr>
          <w:rFonts w:ascii="宋体" w:eastAsia="宋体" w:hAnsi="宋体"/>
          <w:sz w:val="28"/>
          <w:szCs w:val="28"/>
        </w:rPr>
        <w:t xml:space="preserve">　　国家中医药局综合司  国家药监局综合司</w:t>
      </w:r>
    </w:p>
    <w:p w14:paraId="78D56A12" w14:textId="77777777" w:rsidR="00A1600A" w:rsidRPr="00A1600A" w:rsidRDefault="00A1600A" w:rsidP="00A1600A">
      <w:pPr>
        <w:jc w:val="right"/>
        <w:rPr>
          <w:rFonts w:ascii="宋体" w:eastAsia="宋体" w:hAnsi="宋体"/>
          <w:sz w:val="28"/>
          <w:szCs w:val="28"/>
        </w:rPr>
      </w:pPr>
      <w:r w:rsidRPr="00A1600A">
        <w:rPr>
          <w:rFonts w:ascii="宋体" w:eastAsia="宋体" w:hAnsi="宋体"/>
          <w:sz w:val="28"/>
          <w:szCs w:val="28"/>
        </w:rPr>
        <w:t xml:space="preserve">　　2025年1月26日</w:t>
      </w:r>
    </w:p>
    <w:p w14:paraId="2E533B30" w14:textId="77777777" w:rsidR="00A1600A" w:rsidRPr="00A1600A" w:rsidRDefault="00A1600A" w:rsidP="00A1600A">
      <w:pPr>
        <w:rPr>
          <w:rFonts w:ascii="宋体" w:eastAsia="宋体" w:hAnsi="宋体"/>
          <w:sz w:val="28"/>
          <w:szCs w:val="28"/>
        </w:rPr>
      </w:pPr>
    </w:p>
    <w:p w14:paraId="4A1263A6" w14:textId="3CE25F11" w:rsidR="00A1600A" w:rsidRPr="00A1600A" w:rsidRDefault="00A1600A" w:rsidP="00A1600A">
      <w:r w:rsidRPr="00A1600A">
        <w:rPr>
          <w:rFonts w:hint="eastAsia"/>
        </w:rPr>
        <w:drawing>
          <wp:inline distT="0" distB="0" distL="0" distR="0" wp14:anchorId="40255163" wp14:editId="4B3EA23A">
            <wp:extent cx="152400" cy="152400"/>
            <wp:effectExtent l="0" t="0" r="0" b="0"/>
            <wp:docPr id="147800839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tgtFrame="_self" w:tooltip="附件.pdf" w:history="1">
        <w:r w:rsidRPr="00A1600A">
          <w:rPr>
            <w:rStyle w:val="ae"/>
            <w:rFonts w:hint="eastAsia"/>
          </w:rPr>
          <w:t>附件.pdf</w:t>
        </w:r>
      </w:hyperlink>
    </w:p>
    <w:p w14:paraId="3E420FE4" w14:textId="77777777" w:rsidR="00650F85" w:rsidRPr="00A1600A" w:rsidRDefault="00650F85">
      <w:pPr>
        <w:rPr>
          <w:rFonts w:hint="eastAsia"/>
        </w:rPr>
      </w:pPr>
    </w:p>
    <w:sectPr w:rsidR="00650F85" w:rsidRPr="00A16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0A"/>
    <w:rsid w:val="005861CF"/>
    <w:rsid w:val="00650F85"/>
    <w:rsid w:val="00A1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4BA5"/>
  <w15:chartTrackingRefBased/>
  <w15:docId w15:val="{DD45EE4B-7D46-480F-9365-35A7177C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A16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16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00A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00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00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00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00A"/>
    <w:rPr>
      <w:rFonts w:asciiTheme="majorHAnsi" w:eastAsiaTheme="majorEastAsia" w:hAnsiTheme="majorHAnsi" w:cstheme="majorBidi"/>
      <w:noProof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A1600A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00A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00A"/>
    <w:rPr>
      <w:rFonts w:cstheme="majorBidi"/>
      <w:noProof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00A"/>
    <w:rPr>
      <w:rFonts w:cstheme="majorBidi"/>
      <w:noProof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1600A"/>
    <w:rPr>
      <w:rFonts w:cstheme="majorBidi"/>
      <w:b/>
      <w:bCs/>
      <w:noProof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00A"/>
    <w:rPr>
      <w:rFonts w:cstheme="majorBidi"/>
      <w:b/>
      <w:bCs/>
      <w:noProof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00A"/>
    <w:rPr>
      <w:rFonts w:cstheme="majorBidi"/>
      <w:noProof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00A"/>
    <w:rPr>
      <w:rFonts w:eastAsiaTheme="majorEastAsia" w:cstheme="majorBidi"/>
      <w:noProof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0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00A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0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00A"/>
    <w:rPr>
      <w:rFonts w:asciiTheme="majorHAnsi" w:eastAsiaTheme="majorEastAsia" w:hAnsiTheme="majorHAnsi" w:cstheme="majorBidi"/>
      <w:noProof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0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00A"/>
    <w:rPr>
      <w:i/>
      <w:iCs/>
      <w:noProof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00A"/>
    <w:rPr>
      <w:i/>
      <w:iCs/>
      <w:noProof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00A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A1600A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16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2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mpa.gov.cn/directory/web/nmpa/images/1739501159108056814.pd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彭天曜律师（Lawyer:PENG,Tianyao）</dc:creator>
  <cp:keywords/>
  <dc:description/>
  <cp:lastModifiedBy>彭天曜律师（Lawyer:PENG,Tianyao）</cp:lastModifiedBy>
  <cp:revision>1</cp:revision>
  <dcterms:created xsi:type="dcterms:W3CDTF">2025-02-27T11:09:00Z</dcterms:created>
  <dcterms:modified xsi:type="dcterms:W3CDTF">2025-02-27T11:10:00Z</dcterms:modified>
</cp:coreProperties>
</file>