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80EC" w14:textId="77777777" w:rsidR="0011394B" w:rsidRPr="0011394B" w:rsidRDefault="0011394B" w:rsidP="0011394B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1394B">
        <w:rPr>
          <w:rFonts w:ascii="宋体" w:eastAsia="宋体" w:hAnsi="宋体" w:hint="eastAsia"/>
          <w:b/>
          <w:bCs/>
          <w:sz w:val="28"/>
          <w:szCs w:val="28"/>
        </w:rPr>
        <w:t>国家药监局关于发布医用康复器械通用名称命名指导原则等</w:t>
      </w:r>
      <w:r w:rsidRPr="0011394B">
        <w:rPr>
          <w:rFonts w:ascii="宋体" w:eastAsia="宋体" w:hAnsi="宋体"/>
          <w:b/>
          <w:bCs/>
          <w:sz w:val="28"/>
          <w:szCs w:val="28"/>
        </w:rPr>
        <w:t>6项</w:t>
      </w:r>
    </w:p>
    <w:p w14:paraId="659C235C" w14:textId="283C6348" w:rsidR="003429A5" w:rsidRPr="0011394B" w:rsidRDefault="0011394B" w:rsidP="0011394B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1394B">
        <w:rPr>
          <w:rFonts w:ascii="宋体" w:eastAsia="宋体" w:hAnsi="宋体"/>
          <w:b/>
          <w:bCs/>
          <w:sz w:val="28"/>
          <w:szCs w:val="28"/>
        </w:rPr>
        <w:t>指导原则的通告（2021年第48号）</w:t>
      </w:r>
    </w:p>
    <w:p w14:paraId="1F462C28" w14:textId="434E2709" w:rsidR="0011394B" w:rsidRPr="0011394B" w:rsidRDefault="0011394B" w:rsidP="0011394B">
      <w:pPr>
        <w:rPr>
          <w:rFonts w:ascii="宋体" w:eastAsia="宋体" w:hAnsi="宋体"/>
          <w:sz w:val="28"/>
          <w:szCs w:val="28"/>
        </w:rPr>
      </w:pPr>
      <w:r w:rsidRPr="0011394B">
        <w:rPr>
          <w:rFonts w:ascii="宋体" w:eastAsia="宋体" w:hAnsi="宋体" w:hint="eastAsia"/>
          <w:sz w:val="28"/>
          <w:szCs w:val="28"/>
        </w:rPr>
        <w:t xml:space="preserve">　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11394B">
        <w:rPr>
          <w:rFonts w:ascii="宋体" w:eastAsia="宋体" w:hAnsi="宋体" w:hint="eastAsia"/>
          <w:sz w:val="28"/>
          <w:szCs w:val="28"/>
        </w:rPr>
        <w:t>为进一步规范医疗器械通用名称，加强医疗器械全生命周期管理，国家药品监督管理局组织制定了《医用康复器械通用名称命名指导原则》《中医器械通用名称命名指导原则》《放射治疗器械通用名称命名指导原则》《医用软件通用名称命名指导原则》《呼吸、麻醉和急救器械通用名称命名指导原则》和《妇产科、辅助生殖和避孕器械通用名称命名指导原则》，现予发布。</w:t>
      </w:r>
    </w:p>
    <w:p w14:paraId="6218C6F5" w14:textId="77777777" w:rsidR="0011394B" w:rsidRPr="0011394B" w:rsidRDefault="0011394B" w:rsidP="0011394B">
      <w:pPr>
        <w:rPr>
          <w:rFonts w:ascii="宋体" w:eastAsia="宋体" w:hAnsi="宋体"/>
          <w:sz w:val="28"/>
          <w:szCs w:val="28"/>
        </w:rPr>
      </w:pPr>
    </w:p>
    <w:p w14:paraId="6B958955" w14:textId="474F1A97" w:rsidR="0011394B" w:rsidRDefault="0011394B" w:rsidP="0011394B">
      <w:pPr>
        <w:ind w:firstLine="560"/>
        <w:rPr>
          <w:rFonts w:ascii="宋体" w:eastAsia="宋体" w:hAnsi="宋体"/>
          <w:sz w:val="28"/>
          <w:szCs w:val="28"/>
        </w:rPr>
      </w:pPr>
      <w:r w:rsidRPr="0011394B">
        <w:rPr>
          <w:rFonts w:ascii="宋体" w:eastAsia="宋体" w:hAnsi="宋体" w:hint="eastAsia"/>
          <w:sz w:val="28"/>
          <w:szCs w:val="28"/>
        </w:rPr>
        <w:t>特此通告。</w:t>
      </w:r>
    </w:p>
    <w:p w14:paraId="4427D625" w14:textId="6721FBF8" w:rsidR="0011394B" w:rsidRPr="0011394B" w:rsidRDefault="0011394B" w:rsidP="0011394B">
      <w:pPr>
        <w:ind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</w:t>
      </w:r>
    </w:p>
    <w:p w14:paraId="014BF9F2" w14:textId="762F907E" w:rsidR="0011394B" w:rsidRPr="0011394B" w:rsidRDefault="0011394B" w:rsidP="0011394B">
      <w:pPr>
        <w:rPr>
          <w:rFonts w:ascii="宋体" w:eastAsia="宋体" w:hAnsi="宋体" w:hint="eastAsia"/>
          <w:sz w:val="28"/>
          <w:szCs w:val="28"/>
        </w:rPr>
      </w:pPr>
      <w:r>
        <w:rPr>
          <w:rFonts w:hint="eastAsia"/>
        </w:rPr>
        <w:t xml:space="preserve">　</w:t>
      </w:r>
      <w:r w:rsidRPr="0011394B">
        <w:rPr>
          <w:rFonts w:ascii="宋体" w:eastAsia="宋体" w:hAnsi="宋体" w:hint="eastAsia"/>
          <w:sz w:val="28"/>
          <w:szCs w:val="28"/>
        </w:rPr>
        <w:t>附件：</w:t>
      </w:r>
      <w:r w:rsidRPr="0011394B">
        <w:rPr>
          <w:rFonts w:ascii="宋体" w:eastAsia="宋体" w:hAnsi="宋体"/>
          <w:sz w:val="28"/>
          <w:szCs w:val="28"/>
        </w:rPr>
        <w:t>1.医用康复器械通用名称命名指导原则</w:t>
      </w:r>
    </w:p>
    <w:p w14:paraId="24FF3380" w14:textId="6A7226F6" w:rsidR="0011394B" w:rsidRPr="0011394B" w:rsidRDefault="0011394B" w:rsidP="0011394B">
      <w:pPr>
        <w:rPr>
          <w:rFonts w:ascii="宋体" w:eastAsia="宋体" w:hAnsi="宋体" w:hint="eastAsia"/>
          <w:sz w:val="28"/>
          <w:szCs w:val="28"/>
        </w:rPr>
      </w:pPr>
      <w:r w:rsidRPr="0011394B">
        <w:rPr>
          <w:rFonts w:ascii="宋体" w:eastAsia="宋体" w:hAnsi="宋体" w:hint="eastAsia"/>
          <w:sz w:val="28"/>
          <w:szCs w:val="28"/>
        </w:rPr>
        <w:t xml:space="preserve">　　</w:t>
      </w:r>
      <w:r w:rsidRPr="0011394B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11394B">
        <w:rPr>
          <w:rFonts w:ascii="宋体" w:eastAsia="宋体" w:hAnsi="宋体"/>
          <w:sz w:val="28"/>
          <w:szCs w:val="28"/>
        </w:rPr>
        <w:t>2.中医器械通用名称命名指导原则</w:t>
      </w:r>
    </w:p>
    <w:p w14:paraId="369FC90C" w14:textId="75129FB7" w:rsidR="0011394B" w:rsidRPr="0011394B" w:rsidRDefault="0011394B" w:rsidP="0011394B">
      <w:pPr>
        <w:rPr>
          <w:rFonts w:ascii="宋体" w:eastAsia="宋体" w:hAnsi="宋体" w:hint="eastAsia"/>
          <w:sz w:val="28"/>
          <w:szCs w:val="28"/>
        </w:rPr>
      </w:pPr>
      <w:r w:rsidRPr="0011394B">
        <w:rPr>
          <w:rFonts w:ascii="宋体" w:eastAsia="宋体" w:hAnsi="宋体" w:hint="eastAsia"/>
          <w:sz w:val="28"/>
          <w:szCs w:val="28"/>
        </w:rPr>
        <w:t xml:space="preserve">　　</w:t>
      </w:r>
      <w:r w:rsidRPr="0011394B">
        <w:rPr>
          <w:rFonts w:ascii="宋体" w:eastAsia="宋体" w:hAnsi="宋体"/>
          <w:sz w:val="28"/>
          <w:szCs w:val="28"/>
        </w:rPr>
        <w:t xml:space="preserve">    3.放射治疗器械通用名称命名指导原则</w:t>
      </w:r>
    </w:p>
    <w:p w14:paraId="6F320632" w14:textId="4494218B" w:rsidR="0011394B" w:rsidRPr="0011394B" w:rsidRDefault="0011394B" w:rsidP="0011394B">
      <w:pPr>
        <w:rPr>
          <w:rFonts w:ascii="宋体" w:eastAsia="宋体" w:hAnsi="宋体" w:hint="eastAsia"/>
          <w:sz w:val="28"/>
          <w:szCs w:val="28"/>
        </w:rPr>
      </w:pPr>
      <w:r w:rsidRPr="0011394B">
        <w:rPr>
          <w:rFonts w:ascii="宋体" w:eastAsia="宋体" w:hAnsi="宋体" w:hint="eastAsia"/>
          <w:sz w:val="28"/>
          <w:szCs w:val="28"/>
        </w:rPr>
        <w:t xml:space="preserve">　　</w:t>
      </w:r>
      <w:r w:rsidRPr="0011394B">
        <w:rPr>
          <w:rFonts w:ascii="宋体" w:eastAsia="宋体" w:hAnsi="宋体"/>
          <w:sz w:val="28"/>
          <w:szCs w:val="28"/>
        </w:rPr>
        <w:t xml:space="preserve">    4.医用软件通用名称命名指导原则</w:t>
      </w:r>
    </w:p>
    <w:p w14:paraId="303DC332" w14:textId="58097FB0" w:rsidR="0011394B" w:rsidRPr="0011394B" w:rsidRDefault="0011394B" w:rsidP="0011394B">
      <w:pPr>
        <w:rPr>
          <w:rFonts w:ascii="宋体" w:eastAsia="宋体" w:hAnsi="宋体" w:hint="eastAsia"/>
          <w:sz w:val="28"/>
          <w:szCs w:val="28"/>
        </w:rPr>
      </w:pPr>
      <w:r w:rsidRPr="0011394B">
        <w:rPr>
          <w:rFonts w:ascii="宋体" w:eastAsia="宋体" w:hAnsi="宋体" w:hint="eastAsia"/>
          <w:sz w:val="28"/>
          <w:szCs w:val="28"/>
        </w:rPr>
        <w:t xml:space="preserve">　　</w:t>
      </w:r>
      <w:r w:rsidRPr="0011394B">
        <w:rPr>
          <w:rFonts w:ascii="宋体" w:eastAsia="宋体" w:hAnsi="宋体"/>
          <w:sz w:val="28"/>
          <w:szCs w:val="28"/>
        </w:rPr>
        <w:t xml:space="preserve">    5.呼吸、麻醉和急救器械通用名称命名指导原则 </w:t>
      </w:r>
    </w:p>
    <w:p w14:paraId="4C760F15" w14:textId="36DD70D6" w:rsidR="0011394B" w:rsidRPr="0011394B" w:rsidRDefault="0011394B" w:rsidP="0011394B">
      <w:pPr>
        <w:rPr>
          <w:rFonts w:ascii="宋体" w:eastAsia="宋体" w:hAnsi="宋体"/>
          <w:sz w:val="28"/>
          <w:szCs w:val="28"/>
        </w:rPr>
      </w:pPr>
      <w:r w:rsidRPr="0011394B">
        <w:rPr>
          <w:rFonts w:ascii="宋体" w:eastAsia="宋体" w:hAnsi="宋体" w:hint="eastAsia"/>
          <w:sz w:val="28"/>
          <w:szCs w:val="28"/>
        </w:rPr>
        <w:t xml:space="preserve">　　</w:t>
      </w:r>
      <w:r w:rsidRPr="0011394B">
        <w:rPr>
          <w:rFonts w:ascii="宋体" w:eastAsia="宋体" w:hAnsi="宋体"/>
          <w:sz w:val="28"/>
          <w:szCs w:val="28"/>
        </w:rPr>
        <w:t xml:space="preserve">    6.妇产科、辅助生殖和避孕器械通用名称命名指导原则</w:t>
      </w:r>
    </w:p>
    <w:p w14:paraId="682D8220" w14:textId="77777777" w:rsidR="0011394B" w:rsidRPr="0011394B" w:rsidRDefault="0011394B" w:rsidP="0011394B">
      <w:pPr>
        <w:rPr>
          <w:rFonts w:ascii="宋体" w:eastAsia="宋体" w:hAnsi="宋体"/>
          <w:sz w:val="28"/>
          <w:szCs w:val="28"/>
        </w:rPr>
      </w:pPr>
    </w:p>
    <w:p w14:paraId="34E5FC3D" w14:textId="77777777" w:rsidR="0011394B" w:rsidRPr="0011394B" w:rsidRDefault="0011394B" w:rsidP="0011394B">
      <w:pPr>
        <w:rPr>
          <w:rFonts w:ascii="宋体" w:eastAsia="宋体" w:hAnsi="宋体"/>
          <w:sz w:val="28"/>
          <w:szCs w:val="28"/>
        </w:rPr>
      </w:pPr>
      <w:r w:rsidRPr="0011394B">
        <w:rPr>
          <w:rFonts w:ascii="宋体" w:eastAsia="宋体" w:hAnsi="宋体" w:hint="eastAsia"/>
          <w:sz w:val="28"/>
          <w:szCs w:val="28"/>
        </w:rPr>
        <w:t xml:space="preserve">　　</w:t>
      </w:r>
    </w:p>
    <w:p w14:paraId="760A783D" w14:textId="77777777" w:rsidR="0011394B" w:rsidRPr="0011394B" w:rsidRDefault="0011394B" w:rsidP="0011394B">
      <w:pPr>
        <w:rPr>
          <w:rFonts w:ascii="宋体" w:eastAsia="宋体" w:hAnsi="宋体"/>
          <w:sz w:val="28"/>
          <w:szCs w:val="28"/>
        </w:rPr>
      </w:pPr>
    </w:p>
    <w:p w14:paraId="0AB3B253" w14:textId="77777777" w:rsidR="0011394B" w:rsidRPr="0011394B" w:rsidRDefault="0011394B" w:rsidP="0011394B">
      <w:pPr>
        <w:rPr>
          <w:rFonts w:ascii="宋体" w:eastAsia="宋体" w:hAnsi="宋体"/>
          <w:sz w:val="28"/>
          <w:szCs w:val="28"/>
        </w:rPr>
      </w:pPr>
      <w:r w:rsidRPr="0011394B">
        <w:rPr>
          <w:rFonts w:ascii="宋体" w:eastAsia="宋体" w:hAnsi="宋体" w:hint="eastAsia"/>
          <w:sz w:val="28"/>
          <w:szCs w:val="28"/>
        </w:rPr>
        <w:t xml:space="preserve">　　</w:t>
      </w:r>
    </w:p>
    <w:p w14:paraId="2ACCDEDD" w14:textId="77777777" w:rsidR="0011394B" w:rsidRPr="0011394B" w:rsidRDefault="0011394B" w:rsidP="0011394B">
      <w:pPr>
        <w:rPr>
          <w:rFonts w:ascii="宋体" w:eastAsia="宋体" w:hAnsi="宋体"/>
          <w:sz w:val="28"/>
          <w:szCs w:val="28"/>
        </w:rPr>
      </w:pPr>
    </w:p>
    <w:p w14:paraId="108E8D6B" w14:textId="77777777" w:rsidR="0011394B" w:rsidRPr="0011394B" w:rsidRDefault="0011394B" w:rsidP="0011394B">
      <w:pPr>
        <w:rPr>
          <w:rFonts w:ascii="宋体" w:eastAsia="宋体" w:hAnsi="宋体"/>
          <w:sz w:val="28"/>
          <w:szCs w:val="28"/>
        </w:rPr>
      </w:pPr>
      <w:r w:rsidRPr="0011394B">
        <w:rPr>
          <w:rFonts w:ascii="宋体" w:eastAsia="宋体" w:hAnsi="宋体" w:hint="eastAsia"/>
          <w:sz w:val="28"/>
          <w:szCs w:val="28"/>
        </w:rPr>
        <w:lastRenderedPageBreak/>
        <w:t xml:space="preserve">　　</w:t>
      </w:r>
    </w:p>
    <w:p w14:paraId="47D40023" w14:textId="77777777" w:rsidR="0011394B" w:rsidRPr="0011394B" w:rsidRDefault="0011394B" w:rsidP="0011394B">
      <w:pPr>
        <w:rPr>
          <w:rFonts w:ascii="宋体" w:eastAsia="宋体" w:hAnsi="宋体"/>
          <w:sz w:val="28"/>
          <w:szCs w:val="28"/>
        </w:rPr>
      </w:pPr>
    </w:p>
    <w:p w14:paraId="2B161662" w14:textId="77777777" w:rsidR="0011394B" w:rsidRPr="0011394B" w:rsidRDefault="0011394B" w:rsidP="0011394B">
      <w:pPr>
        <w:rPr>
          <w:rFonts w:ascii="宋体" w:eastAsia="宋体" w:hAnsi="宋体"/>
          <w:sz w:val="28"/>
          <w:szCs w:val="28"/>
        </w:rPr>
      </w:pPr>
      <w:r w:rsidRPr="0011394B">
        <w:rPr>
          <w:rFonts w:ascii="宋体" w:eastAsia="宋体" w:hAnsi="宋体" w:hint="eastAsia"/>
          <w:sz w:val="28"/>
          <w:szCs w:val="28"/>
        </w:rPr>
        <w:t xml:space="preserve">　　国家药监局</w:t>
      </w:r>
    </w:p>
    <w:p w14:paraId="09657503" w14:textId="77777777" w:rsidR="0011394B" w:rsidRPr="0011394B" w:rsidRDefault="0011394B" w:rsidP="0011394B">
      <w:pPr>
        <w:rPr>
          <w:rFonts w:ascii="宋体" w:eastAsia="宋体" w:hAnsi="宋体"/>
          <w:sz w:val="28"/>
          <w:szCs w:val="28"/>
        </w:rPr>
      </w:pPr>
    </w:p>
    <w:p w14:paraId="62C26408" w14:textId="1446AB8A" w:rsidR="0011394B" w:rsidRPr="0011394B" w:rsidRDefault="0011394B" w:rsidP="0011394B">
      <w:pPr>
        <w:rPr>
          <w:rFonts w:ascii="宋体" w:eastAsia="宋体" w:hAnsi="宋体"/>
          <w:sz w:val="28"/>
          <w:szCs w:val="28"/>
        </w:rPr>
      </w:pPr>
      <w:r w:rsidRPr="0011394B">
        <w:rPr>
          <w:rFonts w:ascii="宋体" w:eastAsia="宋体" w:hAnsi="宋体" w:hint="eastAsia"/>
          <w:sz w:val="28"/>
          <w:szCs w:val="28"/>
        </w:rPr>
        <w:t xml:space="preserve">　　</w:t>
      </w:r>
      <w:r w:rsidRPr="0011394B">
        <w:rPr>
          <w:rFonts w:ascii="宋体" w:eastAsia="宋体" w:hAnsi="宋体"/>
          <w:sz w:val="28"/>
          <w:szCs w:val="28"/>
        </w:rPr>
        <w:t>2021年7月12日</w:t>
      </w:r>
    </w:p>
    <w:p w14:paraId="0535B1C6" w14:textId="5684854F" w:rsidR="0011394B" w:rsidRDefault="0011394B" w:rsidP="0011394B">
      <w:pPr>
        <w:rPr>
          <w:rFonts w:hint="eastAsia"/>
        </w:rPr>
      </w:pPr>
      <w:r>
        <w:rPr>
          <w:rFonts w:hint="eastAsia"/>
        </w:rPr>
        <w:t xml:space="preserve">　　</w:t>
      </w:r>
    </w:p>
    <w:sectPr w:rsidR="00113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4B"/>
    <w:rsid w:val="0011394B"/>
    <w:rsid w:val="0034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F0E97"/>
  <w15:chartTrackingRefBased/>
  <w15:docId w15:val="{1C869030-B9E7-4BA1-9504-9A77536E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tianyao</dc:creator>
  <cp:keywords/>
  <dc:description/>
  <cp:lastModifiedBy>peng tianyao</cp:lastModifiedBy>
  <cp:revision>1</cp:revision>
  <dcterms:created xsi:type="dcterms:W3CDTF">2021-07-29T02:20:00Z</dcterms:created>
  <dcterms:modified xsi:type="dcterms:W3CDTF">2021-07-29T02:22:00Z</dcterms:modified>
</cp:coreProperties>
</file>